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36920" w14:textId="77777777" w:rsidR="00C650D9" w:rsidRPr="009176E6" w:rsidRDefault="00C650D9" w:rsidP="00C650D9">
      <w:pPr>
        <w:pStyle w:val="Default"/>
        <w:jc w:val="center"/>
        <w:rPr>
          <w:rFonts w:ascii="UD デジタル 教科書体 NK-R" w:eastAsia="UD デジタル 教科書体 NK-R" w:cs="HG丸ｺﾞｼｯｸM-PRO" w:hint="eastAsia"/>
          <w:color w:val="auto"/>
          <w:sz w:val="21"/>
          <w:szCs w:val="21"/>
        </w:rPr>
      </w:pPr>
      <w:r w:rsidRPr="009176E6">
        <w:rPr>
          <w:rFonts w:ascii="UD デジタル 教科書体 NK-R" w:eastAsia="UD デジタル 教科書体 NK-R" w:cs="HG丸ｺﾞｼｯｸM-PRO" w:hint="eastAsia"/>
          <w:color w:val="auto"/>
          <w:sz w:val="32"/>
          <w:szCs w:val="21"/>
        </w:rPr>
        <w:t>防火安全誓約書</w:t>
      </w:r>
    </w:p>
    <w:p w14:paraId="0504D63B" w14:textId="77777777" w:rsidR="00C650D9" w:rsidRPr="009176E6" w:rsidRDefault="005B0E6E" w:rsidP="00C650D9">
      <w:pPr>
        <w:pStyle w:val="Default"/>
        <w:rPr>
          <w:rFonts w:ascii="UD デジタル 教科書体 NK-R" w:eastAsia="UD デジタル 教科書体 NK-R" w:cs="HG丸ｺﾞｼｯｸM-PRO" w:hint="eastAsia"/>
          <w:color w:val="auto"/>
          <w:sz w:val="21"/>
          <w:szCs w:val="21"/>
        </w:rPr>
      </w:pPr>
      <w:r w:rsidRPr="009176E6">
        <w:rPr>
          <w:rFonts w:ascii="UD デジタル 教科書体 NK-R" w:eastAsia="UD デジタル 教科書体 NK-R" w:cs="HG丸ｺﾞｼｯｸM-PRO" w:hint="eastAsia"/>
          <w:noProof/>
          <w:color w:val="auto"/>
          <w:sz w:val="32"/>
          <w:szCs w:val="21"/>
        </w:rPr>
        <mc:AlternateContent>
          <mc:Choice Requires="wps">
            <w:drawing>
              <wp:inline distT="0" distB="0" distL="0" distR="0" wp14:anchorId="10EC8F19" wp14:editId="5E3A6F86">
                <wp:extent cx="6188710" cy="6819643"/>
                <wp:effectExtent l="0" t="0" r="40640" b="19685"/>
                <wp:docPr id="1" name="角丸四角形 1"/>
                <wp:cNvGraphicFramePr/>
                <a:graphic xmlns:a="http://schemas.openxmlformats.org/drawingml/2006/main">
                  <a:graphicData uri="http://schemas.microsoft.com/office/word/2010/wordprocessingShape">
                    <wps:wsp>
                      <wps:cNvSpPr/>
                      <wps:spPr>
                        <a:xfrm>
                          <a:off x="0" y="0"/>
                          <a:ext cx="6188710" cy="6819643"/>
                        </a:xfrm>
                        <a:prstGeom prst="roundRect">
                          <a:avLst>
                            <a:gd name="adj" fmla="val 250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D53F6D" w14:textId="77777777" w:rsidR="005B0E6E" w:rsidRPr="00C650D9" w:rsidRDefault="005B0E6E" w:rsidP="005B0E6E">
                            <w:pPr>
                              <w:pStyle w:val="Default"/>
                              <w:jc w:val="center"/>
                              <w:rPr>
                                <w:rFonts w:ascii="HG丸ｺﾞｼｯｸM-PRO" w:eastAsia="HG丸ｺﾞｼｯｸM-PRO" w:cs="HG丸ｺﾞｼｯｸM-PRO"/>
                                <w:color w:val="auto"/>
                                <w:sz w:val="21"/>
                                <w:szCs w:val="21"/>
                              </w:rPr>
                            </w:pPr>
                            <w:r w:rsidRPr="00C650D9">
                              <w:rPr>
                                <w:rFonts w:ascii="HG丸ｺﾞｼｯｸM-PRO" w:eastAsia="HG丸ｺﾞｼｯｸM-PRO" w:cs="HG丸ｺﾞｼｯｸM-PRO" w:hint="eastAsia"/>
                                <w:color w:val="auto"/>
                                <w:szCs w:val="21"/>
                                <w:bdr w:val="single" w:sz="4" w:space="0" w:color="auto"/>
                              </w:rPr>
                              <w:t>防火安全</w:t>
                            </w:r>
                            <w:r w:rsidRPr="00C650D9">
                              <w:rPr>
                                <w:rFonts w:ascii="HG丸ｺﾞｼｯｸM-PRO" w:eastAsia="HG丸ｺﾞｼｯｸM-PRO" w:cs="HG丸ｺﾞｼｯｸM-PRO"/>
                                <w:color w:val="auto"/>
                                <w:szCs w:val="21"/>
                                <w:bdr w:val="single" w:sz="4" w:space="0" w:color="auto"/>
                              </w:rPr>
                              <w:t>指針</w:t>
                            </w:r>
                          </w:p>
                          <w:p w14:paraId="49EEE09C" w14:textId="77777777" w:rsidR="005B0E6E" w:rsidRPr="00C650D9" w:rsidRDefault="005B0E6E" w:rsidP="005B0E6E">
                            <w:pPr>
                              <w:pStyle w:val="Default"/>
                              <w:rPr>
                                <w:rFonts w:ascii="HG丸ｺﾞｼｯｸM-PRO" w:eastAsia="HG丸ｺﾞｼｯｸM-PRO" w:cs="HG丸ｺﾞｼｯｸM-PRO"/>
                                <w:color w:val="auto"/>
                                <w:sz w:val="21"/>
                                <w:szCs w:val="21"/>
                                <w:u w:val="single"/>
                              </w:rPr>
                            </w:pPr>
                            <w:r w:rsidRPr="00C650D9">
                              <w:rPr>
                                <w:rFonts w:ascii="HG丸ｺﾞｼｯｸM-PRO" w:eastAsia="HG丸ｺﾞｼｯｸM-PRO" w:cs="HG丸ｺﾞｼｯｸM-PRO" w:hint="eastAsia"/>
                                <w:color w:val="auto"/>
                                <w:sz w:val="21"/>
                                <w:szCs w:val="21"/>
                                <w:u w:val="single"/>
                              </w:rPr>
                              <w:t>１</w:t>
                            </w:r>
                            <w:r w:rsidRPr="00C650D9">
                              <w:rPr>
                                <w:rFonts w:ascii="HG丸ｺﾞｼｯｸM-PRO" w:eastAsia="HG丸ｺﾞｼｯｸM-PRO" w:cs="HG丸ｺﾞｼｯｸM-PRO"/>
                                <w:color w:val="auto"/>
                                <w:sz w:val="21"/>
                                <w:szCs w:val="21"/>
                                <w:u w:val="single"/>
                              </w:rPr>
                              <w:t xml:space="preserve"> </w:t>
                            </w:r>
                            <w:r w:rsidRPr="00C650D9">
                              <w:rPr>
                                <w:rFonts w:ascii="HG丸ｺﾞｼｯｸM-PRO" w:eastAsia="HG丸ｺﾞｼｯｸM-PRO" w:cs="HG丸ｺﾞｼｯｸM-PRO" w:hint="eastAsia"/>
                                <w:color w:val="auto"/>
                                <w:sz w:val="21"/>
                                <w:szCs w:val="21"/>
                                <w:u w:val="single"/>
                              </w:rPr>
                              <w:t>露店・屋台等の設営について</w:t>
                            </w:r>
                            <w:r w:rsidRPr="00C650D9">
                              <w:rPr>
                                <w:rFonts w:ascii="HG丸ｺﾞｼｯｸM-PRO" w:eastAsia="HG丸ｺﾞｼｯｸM-PRO" w:cs="HG丸ｺﾞｼｯｸM-PRO"/>
                                <w:color w:val="auto"/>
                                <w:sz w:val="21"/>
                                <w:szCs w:val="21"/>
                                <w:u w:val="single"/>
                              </w:rPr>
                              <w:t xml:space="preserve"> </w:t>
                            </w:r>
                            <w:r w:rsidRPr="00C650D9">
                              <w:rPr>
                                <w:rFonts w:ascii="HG丸ｺﾞｼｯｸM-PRO" w:eastAsia="HG丸ｺﾞｼｯｸM-PRO" w:cs="HG丸ｺﾞｼｯｸM-PRO" w:hint="eastAsia"/>
                                <w:color w:val="auto"/>
                                <w:sz w:val="21"/>
                                <w:szCs w:val="21"/>
                                <w:u w:val="single"/>
                              </w:rPr>
                              <w:t>（テント・消火器具・電源等）</w:t>
                            </w:r>
                            <w:r w:rsidRPr="00C650D9">
                              <w:rPr>
                                <w:rFonts w:ascii="HG丸ｺﾞｼｯｸM-PRO" w:eastAsia="HG丸ｺﾞｼｯｸM-PRO" w:cs="HG丸ｺﾞｼｯｸM-PRO"/>
                                <w:color w:val="auto"/>
                                <w:sz w:val="21"/>
                                <w:szCs w:val="21"/>
                                <w:u w:val="single"/>
                              </w:rPr>
                              <w:t xml:space="preserve"> </w:t>
                            </w:r>
                          </w:p>
                          <w:p w14:paraId="6C2B9A5C" w14:textId="77777777" w:rsidR="005B0E6E" w:rsidRDefault="005B0E6E" w:rsidP="005B0E6E">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□避難通路や防火水槽・消火栓等消防水利の妨げになる場所には、設営しない。</w:t>
                            </w:r>
                            <w:r>
                              <w:rPr>
                                <w:rFonts w:ascii="HG丸ｺﾞｼｯｸM-PRO" w:eastAsia="HG丸ｺﾞｼｯｸM-PRO" w:cs="HG丸ｺﾞｼｯｸM-PRO"/>
                                <w:color w:val="auto"/>
                                <w:sz w:val="21"/>
                                <w:szCs w:val="21"/>
                              </w:rPr>
                              <w:t xml:space="preserve"> </w:t>
                            </w:r>
                          </w:p>
                          <w:p w14:paraId="5FCDBC86" w14:textId="77777777" w:rsidR="005B0E6E" w:rsidRDefault="005B0E6E" w:rsidP="005B0E6E">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□強風等で屋台・テントが倒壊・飛散しないように固定をする。</w:t>
                            </w:r>
                            <w:r>
                              <w:rPr>
                                <w:rFonts w:ascii="HG丸ｺﾞｼｯｸM-PRO" w:eastAsia="HG丸ｺﾞｼｯｸM-PRO" w:cs="HG丸ｺﾞｼｯｸM-PRO"/>
                                <w:color w:val="auto"/>
                                <w:sz w:val="21"/>
                                <w:szCs w:val="21"/>
                              </w:rPr>
                              <w:t xml:space="preserve"> </w:t>
                            </w:r>
                          </w:p>
                          <w:p w14:paraId="72C63951" w14:textId="77777777" w:rsidR="005B0E6E" w:rsidRDefault="005B0E6E" w:rsidP="005B0E6E">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□消火器など必要な消火器具の準備をする。</w:t>
                            </w:r>
                            <w:r>
                              <w:rPr>
                                <w:rFonts w:ascii="HG丸ｺﾞｼｯｸM-PRO" w:eastAsia="HG丸ｺﾞｼｯｸM-PRO" w:cs="HG丸ｺﾞｼｯｸM-PRO"/>
                                <w:color w:val="auto"/>
                                <w:sz w:val="21"/>
                                <w:szCs w:val="21"/>
                              </w:rPr>
                              <w:t xml:space="preserve"> </w:t>
                            </w:r>
                          </w:p>
                          <w:p w14:paraId="3991D40F" w14:textId="77777777" w:rsidR="005B0E6E" w:rsidRDefault="005B0E6E" w:rsidP="005F5FED">
                            <w:pPr>
                              <w:pStyle w:val="Default"/>
                              <w:ind w:leftChars="100" w:left="420" w:hangingChars="100" w:hanging="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□電源は送電電気を使用する。（送電電気が使用できない場合で、止むを得ず携帯発電機を使用する場合は、３</w:t>
                            </w:r>
                            <w:r>
                              <w:rPr>
                                <w:rFonts w:ascii="HG丸ｺﾞｼｯｸM-PRO" w:eastAsia="HG丸ｺﾞｼｯｸM-PRO" w:cs="HG丸ｺﾞｼｯｸM-PRO"/>
                                <w:color w:val="auto"/>
                                <w:sz w:val="21"/>
                                <w:szCs w:val="21"/>
                              </w:rPr>
                              <w:t xml:space="preserve"> </w:t>
                            </w:r>
                            <w:r>
                              <w:rPr>
                                <w:rFonts w:ascii="HG丸ｺﾞｼｯｸM-PRO" w:eastAsia="HG丸ｺﾞｼｯｸM-PRO" w:cs="HG丸ｺﾞｼｯｸM-PRO" w:hint="eastAsia"/>
                                <w:color w:val="auto"/>
                                <w:sz w:val="21"/>
                                <w:szCs w:val="21"/>
                              </w:rPr>
                              <w:t>を遵守する。）</w:t>
                            </w:r>
                            <w:r>
                              <w:rPr>
                                <w:rFonts w:ascii="HG丸ｺﾞｼｯｸM-PRO" w:eastAsia="HG丸ｺﾞｼｯｸM-PRO" w:cs="HG丸ｺﾞｼｯｸM-PRO"/>
                                <w:color w:val="auto"/>
                                <w:sz w:val="21"/>
                                <w:szCs w:val="21"/>
                              </w:rPr>
                              <w:t xml:space="preserve"> </w:t>
                            </w:r>
                          </w:p>
                          <w:p w14:paraId="2A811233" w14:textId="77777777" w:rsidR="005B0E6E" w:rsidRPr="00C650D9" w:rsidRDefault="005B0E6E" w:rsidP="005B0E6E">
                            <w:pPr>
                              <w:pStyle w:val="Default"/>
                              <w:rPr>
                                <w:rFonts w:ascii="HG丸ｺﾞｼｯｸM-PRO" w:eastAsia="HG丸ｺﾞｼｯｸM-PRO" w:cs="HG丸ｺﾞｼｯｸM-PRO"/>
                                <w:color w:val="auto"/>
                                <w:sz w:val="21"/>
                                <w:szCs w:val="21"/>
                                <w:u w:val="single"/>
                              </w:rPr>
                            </w:pPr>
                            <w:r w:rsidRPr="00C650D9">
                              <w:rPr>
                                <w:rFonts w:ascii="HG丸ｺﾞｼｯｸM-PRO" w:eastAsia="HG丸ｺﾞｼｯｸM-PRO" w:cs="HG丸ｺﾞｼｯｸM-PRO" w:hint="eastAsia"/>
                                <w:color w:val="auto"/>
                                <w:sz w:val="21"/>
                                <w:szCs w:val="21"/>
                                <w:u w:val="single"/>
                              </w:rPr>
                              <w:t>２</w:t>
                            </w:r>
                            <w:r w:rsidRPr="00C650D9">
                              <w:rPr>
                                <w:rFonts w:ascii="HG丸ｺﾞｼｯｸM-PRO" w:eastAsia="HG丸ｺﾞｼｯｸM-PRO" w:cs="HG丸ｺﾞｼｯｸM-PRO"/>
                                <w:color w:val="auto"/>
                                <w:sz w:val="21"/>
                                <w:szCs w:val="21"/>
                                <w:u w:val="single"/>
                              </w:rPr>
                              <w:t xml:space="preserve"> LP</w:t>
                            </w:r>
                            <w:r w:rsidRPr="00C650D9">
                              <w:rPr>
                                <w:rFonts w:ascii="HG丸ｺﾞｼｯｸM-PRO" w:eastAsia="HG丸ｺﾞｼｯｸM-PRO" w:cs="HG丸ｺﾞｼｯｸM-PRO" w:hint="eastAsia"/>
                                <w:color w:val="auto"/>
                                <w:sz w:val="21"/>
                                <w:szCs w:val="21"/>
                                <w:u w:val="single"/>
                              </w:rPr>
                              <w:t>ガスの使用について</w:t>
                            </w:r>
                            <w:r w:rsidRPr="00C650D9">
                              <w:rPr>
                                <w:rFonts w:ascii="HG丸ｺﾞｼｯｸM-PRO" w:eastAsia="HG丸ｺﾞｼｯｸM-PRO" w:cs="HG丸ｺﾞｼｯｸM-PRO"/>
                                <w:color w:val="auto"/>
                                <w:sz w:val="21"/>
                                <w:szCs w:val="21"/>
                                <w:u w:val="single"/>
                              </w:rPr>
                              <w:t xml:space="preserve"> </w:t>
                            </w:r>
                            <w:r w:rsidRPr="00C650D9">
                              <w:rPr>
                                <w:rFonts w:ascii="HG丸ｺﾞｼｯｸM-PRO" w:eastAsia="HG丸ｺﾞｼｯｸM-PRO" w:cs="HG丸ｺﾞｼｯｸM-PRO" w:hint="eastAsia"/>
                                <w:color w:val="auto"/>
                                <w:sz w:val="21"/>
                                <w:szCs w:val="21"/>
                                <w:u w:val="single"/>
                              </w:rPr>
                              <w:t>（ボンベ・火気使用器具等）</w:t>
                            </w:r>
                            <w:r w:rsidRPr="00C650D9">
                              <w:rPr>
                                <w:rFonts w:ascii="HG丸ｺﾞｼｯｸM-PRO" w:eastAsia="HG丸ｺﾞｼｯｸM-PRO" w:cs="HG丸ｺﾞｼｯｸM-PRO"/>
                                <w:color w:val="auto"/>
                                <w:sz w:val="21"/>
                                <w:szCs w:val="21"/>
                                <w:u w:val="single"/>
                              </w:rPr>
                              <w:t xml:space="preserve"> </w:t>
                            </w:r>
                          </w:p>
                          <w:p w14:paraId="34A404B2" w14:textId="77777777" w:rsidR="005B0E6E" w:rsidRDefault="005B0E6E" w:rsidP="005B0E6E">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r>
                              <w:rPr>
                                <w:rFonts w:ascii="HG丸ｺﾞｼｯｸM-PRO" w:eastAsia="HG丸ｺﾞｼｯｸM-PRO" w:cs="HG丸ｺﾞｼｯｸM-PRO"/>
                                <w:color w:val="auto"/>
                                <w:sz w:val="21"/>
                                <w:szCs w:val="21"/>
                              </w:rPr>
                              <w:t xml:space="preserve"> </w:t>
                            </w:r>
                            <w:r>
                              <w:rPr>
                                <w:rFonts w:ascii="HG丸ｺﾞｼｯｸM-PRO" w:eastAsia="HG丸ｺﾞｼｯｸM-PRO" w:cs="HG丸ｺﾞｼｯｸM-PRO" w:hint="eastAsia"/>
                                <w:color w:val="auto"/>
                                <w:sz w:val="21"/>
                                <w:szCs w:val="21"/>
                              </w:rPr>
                              <w:t>ボンベは、火気から離れた直射日光の当たらない通気性の良い場所に設置する。</w:t>
                            </w:r>
                            <w:r>
                              <w:rPr>
                                <w:rFonts w:ascii="HG丸ｺﾞｼｯｸM-PRO" w:eastAsia="HG丸ｺﾞｼｯｸM-PRO" w:cs="HG丸ｺﾞｼｯｸM-PRO"/>
                                <w:color w:val="auto"/>
                                <w:sz w:val="21"/>
                                <w:szCs w:val="21"/>
                              </w:rPr>
                              <w:t xml:space="preserve"> </w:t>
                            </w:r>
                          </w:p>
                          <w:p w14:paraId="1354F629" w14:textId="77777777" w:rsidR="005B0E6E" w:rsidRDefault="005B0E6E" w:rsidP="005B0E6E">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r>
                              <w:rPr>
                                <w:rFonts w:ascii="HG丸ｺﾞｼｯｸM-PRO" w:eastAsia="HG丸ｺﾞｼｯｸM-PRO" w:cs="HG丸ｺﾞｼｯｸM-PRO"/>
                                <w:color w:val="auto"/>
                                <w:sz w:val="21"/>
                                <w:szCs w:val="21"/>
                              </w:rPr>
                              <w:t xml:space="preserve"> </w:t>
                            </w:r>
                            <w:r>
                              <w:rPr>
                                <w:rFonts w:ascii="HG丸ｺﾞｼｯｸM-PRO" w:eastAsia="HG丸ｺﾞｼｯｸM-PRO" w:cs="HG丸ｺﾞｼｯｸM-PRO" w:hint="eastAsia"/>
                                <w:color w:val="auto"/>
                                <w:sz w:val="21"/>
                                <w:szCs w:val="21"/>
                              </w:rPr>
                              <w:t>ボンベは、安定した場所に転倒しないよう設置するとともに必要に応じ観客等と区画する。</w:t>
                            </w:r>
                            <w:r>
                              <w:rPr>
                                <w:rFonts w:ascii="HG丸ｺﾞｼｯｸM-PRO" w:eastAsia="HG丸ｺﾞｼｯｸM-PRO" w:cs="HG丸ｺﾞｼｯｸM-PRO"/>
                                <w:color w:val="auto"/>
                                <w:sz w:val="21"/>
                                <w:szCs w:val="21"/>
                              </w:rPr>
                              <w:t xml:space="preserve"> </w:t>
                            </w:r>
                          </w:p>
                          <w:p w14:paraId="3D744009" w14:textId="77777777" w:rsidR="005B0E6E" w:rsidRDefault="005B0E6E" w:rsidP="005B0E6E">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r>
                              <w:rPr>
                                <w:rFonts w:ascii="HG丸ｺﾞｼｯｸM-PRO" w:eastAsia="HG丸ｺﾞｼｯｸM-PRO" w:cs="HG丸ｺﾞｼｯｸM-PRO"/>
                                <w:color w:val="auto"/>
                                <w:sz w:val="21"/>
                                <w:szCs w:val="21"/>
                              </w:rPr>
                              <w:t xml:space="preserve"> </w:t>
                            </w:r>
                            <w:r>
                              <w:rPr>
                                <w:rFonts w:ascii="HG丸ｺﾞｼｯｸM-PRO" w:eastAsia="HG丸ｺﾞｼｯｸM-PRO" w:cs="HG丸ｺﾞｼｯｸM-PRO" w:hint="eastAsia"/>
                                <w:color w:val="auto"/>
                                <w:sz w:val="21"/>
                                <w:szCs w:val="21"/>
                              </w:rPr>
                              <w:t>コンロの周囲は可燃物から１５㎝以上、上方１ｍ以上の距離を保つ。</w:t>
                            </w:r>
                            <w:r>
                              <w:rPr>
                                <w:rFonts w:ascii="HG丸ｺﾞｼｯｸM-PRO" w:eastAsia="HG丸ｺﾞｼｯｸM-PRO" w:cs="HG丸ｺﾞｼｯｸM-PRO"/>
                                <w:color w:val="auto"/>
                                <w:sz w:val="21"/>
                                <w:szCs w:val="21"/>
                              </w:rPr>
                              <w:t xml:space="preserve"> </w:t>
                            </w:r>
                          </w:p>
                          <w:p w14:paraId="2FC97B80" w14:textId="77777777" w:rsidR="005B0E6E" w:rsidRDefault="005B0E6E" w:rsidP="005B0E6E">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r>
                              <w:rPr>
                                <w:rFonts w:ascii="HG丸ｺﾞｼｯｸM-PRO" w:eastAsia="HG丸ｺﾞｼｯｸM-PRO" w:cs="HG丸ｺﾞｼｯｸM-PRO"/>
                                <w:color w:val="auto"/>
                                <w:sz w:val="21"/>
                                <w:szCs w:val="21"/>
                              </w:rPr>
                              <w:t xml:space="preserve"> </w:t>
                            </w:r>
                            <w:r>
                              <w:rPr>
                                <w:rFonts w:ascii="HG丸ｺﾞｼｯｸM-PRO" w:eastAsia="HG丸ｺﾞｼｯｸM-PRO" w:cs="HG丸ｺﾞｼｯｸM-PRO" w:hint="eastAsia"/>
                                <w:color w:val="auto"/>
                                <w:sz w:val="21"/>
                                <w:szCs w:val="21"/>
                              </w:rPr>
                              <w:t>火気使用器具の周囲は常に整理及び清掃に努める。</w:t>
                            </w:r>
                            <w:r>
                              <w:rPr>
                                <w:rFonts w:ascii="HG丸ｺﾞｼｯｸM-PRO" w:eastAsia="HG丸ｺﾞｼｯｸM-PRO" w:cs="HG丸ｺﾞｼｯｸM-PRO"/>
                                <w:color w:val="auto"/>
                                <w:sz w:val="21"/>
                                <w:szCs w:val="21"/>
                              </w:rPr>
                              <w:t xml:space="preserve"> </w:t>
                            </w:r>
                          </w:p>
                          <w:p w14:paraId="5F93BC5C" w14:textId="77777777" w:rsidR="005B0E6E" w:rsidRDefault="005B0E6E" w:rsidP="005B0E6E">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r>
                              <w:rPr>
                                <w:rFonts w:ascii="HG丸ｺﾞｼｯｸM-PRO" w:eastAsia="HG丸ｺﾞｼｯｸM-PRO" w:cs="HG丸ｺﾞｼｯｸM-PRO"/>
                                <w:color w:val="auto"/>
                                <w:sz w:val="21"/>
                                <w:szCs w:val="21"/>
                              </w:rPr>
                              <w:t xml:space="preserve"> </w:t>
                            </w:r>
                            <w:r>
                              <w:rPr>
                                <w:rFonts w:ascii="HG丸ｺﾞｼｯｸM-PRO" w:eastAsia="HG丸ｺﾞｼｯｸM-PRO" w:cs="HG丸ｺﾞｼｯｸM-PRO" w:hint="eastAsia"/>
                                <w:color w:val="auto"/>
                                <w:sz w:val="21"/>
                                <w:szCs w:val="21"/>
                              </w:rPr>
                              <w:t>ゴムホースは適正な長さで、ひび割れ等の劣化のない専用のものを使用する。</w:t>
                            </w:r>
                            <w:r>
                              <w:rPr>
                                <w:rFonts w:ascii="HG丸ｺﾞｼｯｸM-PRO" w:eastAsia="HG丸ｺﾞｼｯｸM-PRO" w:cs="HG丸ｺﾞｼｯｸM-PRO"/>
                                <w:color w:val="auto"/>
                                <w:sz w:val="21"/>
                                <w:szCs w:val="21"/>
                              </w:rPr>
                              <w:t xml:space="preserve"> </w:t>
                            </w:r>
                          </w:p>
                          <w:p w14:paraId="41ADED9D" w14:textId="77777777" w:rsidR="005B0E6E" w:rsidRDefault="005B0E6E" w:rsidP="005B0E6E">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r>
                              <w:rPr>
                                <w:rFonts w:ascii="HG丸ｺﾞｼｯｸM-PRO" w:eastAsia="HG丸ｺﾞｼｯｸM-PRO" w:cs="HG丸ｺﾞｼｯｸM-PRO"/>
                                <w:color w:val="auto"/>
                                <w:sz w:val="21"/>
                                <w:szCs w:val="21"/>
                              </w:rPr>
                              <w:t xml:space="preserve"> </w:t>
                            </w:r>
                            <w:r>
                              <w:rPr>
                                <w:rFonts w:ascii="HG丸ｺﾞｼｯｸM-PRO" w:eastAsia="HG丸ｺﾞｼｯｸM-PRO" w:cs="HG丸ｺﾞｼｯｸM-PRO" w:hint="eastAsia"/>
                                <w:color w:val="auto"/>
                                <w:sz w:val="21"/>
                                <w:szCs w:val="21"/>
                              </w:rPr>
                              <w:t>火気使用器具とホースの接続は確実に行ない、ホースバンドで固定する。</w:t>
                            </w:r>
                            <w:r>
                              <w:rPr>
                                <w:rFonts w:ascii="HG丸ｺﾞｼｯｸM-PRO" w:eastAsia="HG丸ｺﾞｼｯｸM-PRO" w:cs="HG丸ｺﾞｼｯｸM-PRO"/>
                                <w:color w:val="auto"/>
                                <w:sz w:val="21"/>
                                <w:szCs w:val="21"/>
                              </w:rPr>
                              <w:t xml:space="preserve"> </w:t>
                            </w:r>
                          </w:p>
                          <w:p w14:paraId="488171DB" w14:textId="77777777" w:rsidR="005B0E6E" w:rsidRDefault="005B0E6E" w:rsidP="005B0E6E">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r>
                              <w:rPr>
                                <w:rFonts w:ascii="HG丸ｺﾞｼｯｸM-PRO" w:eastAsia="HG丸ｺﾞｼｯｸM-PRO" w:cs="HG丸ｺﾞｼｯｸM-PRO"/>
                                <w:color w:val="auto"/>
                                <w:sz w:val="21"/>
                                <w:szCs w:val="21"/>
                              </w:rPr>
                              <w:t xml:space="preserve"> </w:t>
                            </w:r>
                            <w:r>
                              <w:rPr>
                                <w:rFonts w:ascii="HG丸ｺﾞｼｯｸM-PRO" w:eastAsia="HG丸ｺﾞｼｯｸM-PRO" w:cs="HG丸ｺﾞｼｯｸM-PRO" w:hint="eastAsia"/>
                                <w:color w:val="auto"/>
                                <w:sz w:val="21"/>
                                <w:szCs w:val="21"/>
                              </w:rPr>
                              <w:t>１本のボンベから２本以上の機器に分岐してガスを供給しない。</w:t>
                            </w:r>
                            <w:r>
                              <w:rPr>
                                <w:rFonts w:ascii="HG丸ｺﾞｼｯｸM-PRO" w:eastAsia="HG丸ｺﾞｼｯｸM-PRO" w:cs="HG丸ｺﾞｼｯｸM-PRO"/>
                                <w:color w:val="auto"/>
                                <w:sz w:val="21"/>
                                <w:szCs w:val="21"/>
                              </w:rPr>
                              <w:t xml:space="preserve"> </w:t>
                            </w:r>
                          </w:p>
                          <w:p w14:paraId="28F9C5E3" w14:textId="77777777" w:rsidR="005B0E6E" w:rsidRDefault="005B0E6E" w:rsidP="005B0E6E">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（それぞれに開閉栓を設けた場合を除く）</w:t>
                            </w:r>
                            <w:r>
                              <w:rPr>
                                <w:rFonts w:ascii="HG丸ｺﾞｼｯｸM-PRO" w:eastAsia="HG丸ｺﾞｼｯｸM-PRO" w:cs="HG丸ｺﾞｼｯｸM-PRO"/>
                                <w:color w:val="auto"/>
                                <w:sz w:val="21"/>
                                <w:szCs w:val="21"/>
                              </w:rPr>
                              <w:t xml:space="preserve"> </w:t>
                            </w:r>
                          </w:p>
                          <w:p w14:paraId="11295B73" w14:textId="77777777" w:rsidR="005B0E6E" w:rsidRPr="00C650D9" w:rsidRDefault="005B0E6E" w:rsidP="005B0E6E">
                            <w:pPr>
                              <w:pStyle w:val="Default"/>
                              <w:rPr>
                                <w:rFonts w:ascii="HG丸ｺﾞｼｯｸM-PRO" w:eastAsia="HG丸ｺﾞｼｯｸM-PRO" w:cs="HG丸ｺﾞｼｯｸM-PRO"/>
                                <w:color w:val="auto"/>
                                <w:sz w:val="21"/>
                                <w:szCs w:val="21"/>
                                <w:u w:val="single"/>
                              </w:rPr>
                            </w:pPr>
                            <w:r w:rsidRPr="00C650D9">
                              <w:rPr>
                                <w:rFonts w:ascii="HG丸ｺﾞｼｯｸM-PRO" w:eastAsia="HG丸ｺﾞｼｯｸM-PRO" w:cs="HG丸ｺﾞｼｯｸM-PRO" w:hint="eastAsia"/>
                                <w:color w:val="auto"/>
                                <w:sz w:val="21"/>
                                <w:szCs w:val="21"/>
                                <w:u w:val="single"/>
                              </w:rPr>
                              <w:t>３</w:t>
                            </w:r>
                            <w:r w:rsidRPr="00C650D9">
                              <w:rPr>
                                <w:rFonts w:ascii="HG丸ｺﾞｼｯｸM-PRO" w:eastAsia="HG丸ｺﾞｼｯｸM-PRO" w:cs="HG丸ｺﾞｼｯｸM-PRO"/>
                                <w:color w:val="auto"/>
                                <w:sz w:val="21"/>
                                <w:szCs w:val="21"/>
                                <w:u w:val="single"/>
                              </w:rPr>
                              <w:t xml:space="preserve"> </w:t>
                            </w:r>
                            <w:r w:rsidRPr="00C650D9">
                              <w:rPr>
                                <w:rFonts w:ascii="HG丸ｺﾞｼｯｸM-PRO" w:eastAsia="HG丸ｺﾞｼｯｸM-PRO" w:cs="HG丸ｺﾞｼｯｸM-PRO" w:hint="eastAsia"/>
                                <w:color w:val="auto"/>
                                <w:sz w:val="21"/>
                                <w:szCs w:val="21"/>
                                <w:u w:val="single"/>
                              </w:rPr>
                              <w:t>ガソリン等の貯蔵･取扱いについて（送電電気が使用出来ない場合に限る）</w:t>
                            </w:r>
                            <w:r w:rsidRPr="00C650D9">
                              <w:rPr>
                                <w:rFonts w:ascii="HG丸ｺﾞｼｯｸM-PRO" w:eastAsia="HG丸ｺﾞｼｯｸM-PRO" w:cs="HG丸ｺﾞｼｯｸM-PRO"/>
                                <w:color w:val="auto"/>
                                <w:sz w:val="21"/>
                                <w:szCs w:val="21"/>
                                <w:u w:val="single"/>
                              </w:rPr>
                              <w:t xml:space="preserve"> </w:t>
                            </w:r>
                          </w:p>
                          <w:p w14:paraId="7AA61747" w14:textId="77777777" w:rsidR="005B0E6E" w:rsidRDefault="005B0E6E" w:rsidP="005B0E6E">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※ガソリン等の貯蔵、取扱いを行う場合は、事前に消防署へ相談する。</w:t>
                            </w:r>
                            <w:r>
                              <w:rPr>
                                <w:rFonts w:ascii="HG丸ｺﾞｼｯｸM-PRO" w:eastAsia="HG丸ｺﾞｼｯｸM-PRO" w:cs="HG丸ｺﾞｼｯｸM-PRO"/>
                                <w:color w:val="auto"/>
                                <w:sz w:val="21"/>
                                <w:szCs w:val="21"/>
                              </w:rPr>
                              <w:t xml:space="preserve"> </w:t>
                            </w:r>
                          </w:p>
                          <w:p w14:paraId="50D7EA17" w14:textId="77777777" w:rsidR="005B0E6E" w:rsidRDefault="005B0E6E" w:rsidP="005B0E6E">
                            <w:pPr>
                              <w:pStyle w:val="Default"/>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（１）保管・取扱いの一般的な注意事項</w:t>
                            </w:r>
                            <w:r>
                              <w:rPr>
                                <w:rFonts w:ascii="HG丸ｺﾞｼｯｸM-PRO" w:eastAsia="HG丸ｺﾞｼｯｸM-PRO" w:cs="HG丸ｺﾞｼｯｸM-PRO"/>
                                <w:color w:val="auto"/>
                                <w:sz w:val="21"/>
                                <w:szCs w:val="21"/>
                              </w:rPr>
                              <w:t xml:space="preserve"> </w:t>
                            </w:r>
                          </w:p>
                          <w:p w14:paraId="063C5265" w14:textId="77777777" w:rsidR="005B0E6E" w:rsidRDefault="005B0E6E" w:rsidP="005B0E6E">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□ガソリン等の保管又は取扱い場所では、みだりに火気を使用しない(</w:t>
                            </w:r>
                            <w:r w:rsidR="005F5FED">
                              <w:rPr>
                                <w:rFonts w:ascii="HG丸ｺﾞｼｯｸM-PRO" w:eastAsia="HG丸ｺﾞｼｯｸM-PRO" w:cs="HG丸ｺﾞｼｯｸM-PRO" w:hint="eastAsia"/>
                                <w:color w:val="auto"/>
                                <w:sz w:val="21"/>
                                <w:szCs w:val="21"/>
                              </w:rPr>
                              <w:t>ライター･たばこ･たき火)</w:t>
                            </w:r>
                          </w:p>
                          <w:p w14:paraId="53319E98" w14:textId="77777777" w:rsidR="005B0E6E" w:rsidRDefault="005B0E6E" w:rsidP="005B0E6E">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□容器は消防法令に適合した金属製容器を使用し、キャップを確実に締める。</w:t>
                            </w:r>
                            <w:r>
                              <w:rPr>
                                <w:rFonts w:ascii="HG丸ｺﾞｼｯｸM-PRO" w:eastAsia="HG丸ｺﾞｼｯｸM-PRO" w:cs="HG丸ｺﾞｼｯｸM-PRO"/>
                                <w:color w:val="auto"/>
                                <w:sz w:val="21"/>
                                <w:szCs w:val="21"/>
                              </w:rPr>
                              <w:t xml:space="preserve"> </w:t>
                            </w:r>
                          </w:p>
                          <w:p w14:paraId="319E0603" w14:textId="77777777" w:rsidR="005B0E6E" w:rsidRDefault="005B0E6E" w:rsidP="005B0E6E">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□容器は、火気や高温部から離れた、直射日光の当たらない通気性の良い床面で保管する。</w:t>
                            </w:r>
                            <w:r>
                              <w:rPr>
                                <w:rFonts w:ascii="HG丸ｺﾞｼｯｸM-PRO" w:eastAsia="HG丸ｺﾞｼｯｸM-PRO" w:cs="HG丸ｺﾞｼｯｸM-PRO"/>
                                <w:color w:val="auto"/>
                                <w:sz w:val="21"/>
                                <w:szCs w:val="21"/>
                              </w:rPr>
                              <w:t xml:space="preserve"> </w:t>
                            </w:r>
                          </w:p>
                          <w:p w14:paraId="16595DEF" w14:textId="77777777" w:rsidR="005B0E6E" w:rsidRDefault="005B0E6E" w:rsidP="005B0E6E">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□ガソリン等を保管又は取扱う場合は、観客等から十分に安全な距離を取る。</w:t>
                            </w:r>
                            <w:r>
                              <w:rPr>
                                <w:rFonts w:ascii="HG丸ｺﾞｼｯｸM-PRO" w:eastAsia="HG丸ｺﾞｼｯｸM-PRO" w:cs="HG丸ｺﾞｼｯｸM-PRO"/>
                                <w:color w:val="auto"/>
                                <w:sz w:val="21"/>
                                <w:szCs w:val="21"/>
                              </w:rPr>
                              <w:t xml:space="preserve"> </w:t>
                            </w:r>
                          </w:p>
                          <w:p w14:paraId="7D75602E" w14:textId="77777777" w:rsidR="005B0E6E" w:rsidRDefault="005B0E6E" w:rsidP="005B0E6E">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□開口前の圧力調整弁（圧抜き）の操作等は、容器の取扱説明書等に従い適正に行う。</w:t>
                            </w:r>
                            <w:r>
                              <w:rPr>
                                <w:rFonts w:ascii="HG丸ｺﾞｼｯｸM-PRO" w:eastAsia="HG丸ｺﾞｼｯｸM-PRO" w:cs="HG丸ｺﾞｼｯｸM-PRO"/>
                                <w:color w:val="auto"/>
                                <w:sz w:val="21"/>
                                <w:szCs w:val="21"/>
                              </w:rPr>
                              <w:t xml:space="preserve"> </w:t>
                            </w:r>
                          </w:p>
                          <w:p w14:paraId="1AF7B40F" w14:textId="77777777" w:rsidR="005B0E6E" w:rsidRDefault="005B0E6E" w:rsidP="005B0E6E">
                            <w:pPr>
                              <w:pStyle w:val="Default"/>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（２）発電機の使用</w:t>
                            </w:r>
                            <w:r>
                              <w:rPr>
                                <w:rFonts w:ascii="HG丸ｺﾞｼｯｸM-PRO" w:eastAsia="HG丸ｺﾞｼｯｸM-PRO" w:cs="HG丸ｺﾞｼｯｸM-PRO"/>
                                <w:color w:val="auto"/>
                                <w:sz w:val="21"/>
                                <w:szCs w:val="21"/>
                              </w:rPr>
                              <w:t xml:space="preserve"> </w:t>
                            </w:r>
                          </w:p>
                          <w:p w14:paraId="2BC353EE" w14:textId="77777777" w:rsidR="005B0E6E" w:rsidRDefault="005B0E6E" w:rsidP="005B0E6E">
                            <w:pPr>
                              <w:pStyle w:val="Default"/>
                              <w:ind w:leftChars="100" w:left="420" w:hangingChars="100" w:hanging="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□ガソリン等を燃料とする発電機を止むを得ず使用する場合は、安全な場所に設置し管理するとともに、必要に応じロープ等により観客等と区画する。</w:t>
                            </w:r>
                            <w:r>
                              <w:rPr>
                                <w:rFonts w:ascii="HG丸ｺﾞｼｯｸM-PRO" w:eastAsia="HG丸ｺﾞｼｯｸM-PRO" w:cs="HG丸ｺﾞｼｯｸM-PRO"/>
                                <w:color w:val="auto"/>
                                <w:sz w:val="21"/>
                                <w:szCs w:val="21"/>
                              </w:rPr>
                              <w:t xml:space="preserve"> </w:t>
                            </w:r>
                          </w:p>
                          <w:p w14:paraId="7F7798F0" w14:textId="77777777" w:rsidR="005B0E6E" w:rsidRDefault="005B0E6E" w:rsidP="005B0E6E">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□発電機の運転中の燃料補給は絶対に行わない。</w:t>
                            </w:r>
                            <w:r>
                              <w:rPr>
                                <w:rFonts w:ascii="HG丸ｺﾞｼｯｸM-PRO" w:eastAsia="HG丸ｺﾞｼｯｸM-PRO" w:cs="HG丸ｺﾞｼｯｸM-PRO"/>
                                <w:color w:val="auto"/>
                                <w:sz w:val="21"/>
                                <w:szCs w:val="21"/>
                              </w:rPr>
                              <w:t xml:space="preserve"> </w:t>
                            </w:r>
                          </w:p>
                          <w:p w14:paraId="2A333A55" w14:textId="77777777" w:rsidR="005B0E6E" w:rsidRDefault="005B0E6E" w:rsidP="005B0E6E">
                            <w:pPr>
                              <w:ind w:firstLineChars="100" w:firstLine="210"/>
                            </w:pPr>
                            <w:r>
                              <w:rPr>
                                <w:rFonts w:ascii="HG丸ｺﾞｼｯｸM-PRO" w:eastAsia="HG丸ｺﾞｼｯｸM-PRO" w:cs="HG丸ｺﾞｼｯｸM-PRO" w:hint="eastAsia"/>
                                <w:szCs w:val="21"/>
                              </w:rPr>
                              <w:t>□イベント開催中は会場内での給油は絶対に行わない。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0EC8F19" id="角丸四角形 1" o:spid="_x0000_s1026" style="width:487.3pt;height:537pt;visibility:visible;mso-wrap-style:square;mso-left-percent:-10001;mso-top-percent:-10001;mso-position-horizontal:absolute;mso-position-horizontal-relative:char;mso-position-vertical:absolute;mso-position-vertical-relative:line;mso-left-percent:-10001;mso-top-percent:-10001;v-text-anchor:middle" arcsize="16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" fillcolor="white [3201]" strokecolor="black [3213]" strokeweight="1pt">
                <v:stroke joinstyle="miter"/>
                <v:textbox>
                  <w:txbxContent>
                    <w:p w14:paraId="02D53F6D" w14:textId="77777777" w:rsidR="005B0E6E" w:rsidRPr="00C650D9" w:rsidRDefault="005B0E6E" w:rsidP="005B0E6E">
                      <w:pPr>
                        <w:pStyle w:val="Default"/>
                        <w:jc w:val="center"/>
                        <w:rPr>
                          <w:rFonts w:ascii="HG丸ｺﾞｼｯｸM-PRO" w:eastAsia="HG丸ｺﾞｼｯｸM-PRO" w:cs="HG丸ｺﾞｼｯｸM-PRO"/>
                          <w:color w:val="auto"/>
                          <w:sz w:val="21"/>
                          <w:szCs w:val="21"/>
                        </w:rPr>
                      </w:pPr>
                      <w:r w:rsidRPr="00C650D9">
                        <w:rPr>
                          <w:rFonts w:ascii="HG丸ｺﾞｼｯｸM-PRO" w:eastAsia="HG丸ｺﾞｼｯｸM-PRO" w:cs="HG丸ｺﾞｼｯｸM-PRO" w:hint="eastAsia"/>
                          <w:color w:val="auto"/>
                          <w:szCs w:val="21"/>
                          <w:bdr w:val="single" w:sz="4" w:space="0" w:color="auto"/>
                        </w:rPr>
                        <w:t>防火安全</w:t>
                      </w:r>
                      <w:r w:rsidRPr="00C650D9">
                        <w:rPr>
                          <w:rFonts w:ascii="HG丸ｺﾞｼｯｸM-PRO" w:eastAsia="HG丸ｺﾞｼｯｸM-PRO" w:cs="HG丸ｺﾞｼｯｸM-PRO"/>
                          <w:color w:val="auto"/>
                          <w:szCs w:val="21"/>
                          <w:bdr w:val="single" w:sz="4" w:space="0" w:color="auto"/>
                        </w:rPr>
                        <w:t>指針</w:t>
                      </w:r>
                    </w:p>
                    <w:p w14:paraId="49EEE09C" w14:textId="77777777" w:rsidR="005B0E6E" w:rsidRPr="00C650D9" w:rsidRDefault="005B0E6E" w:rsidP="005B0E6E">
                      <w:pPr>
                        <w:pStyle w:val="Default"/>
                        <w:rPr>
                          <w:rFonts w:ascii="HG丸ｺﾞｼｯｸM-PRO" w:eastAsia="HG丸ｺﾞｼｯｸM-PRO" w:cs="HG丸ｺﾞｼｯｸM-PRO"/>
                          <w:color w:val="auto"/>
                          <w:sz w:val="21"/>
                          <w:szCs w:val="21"/>
                          <w:u w:val="single"/>
                        </w:rPr>
                      </w:pPr>
                      <w:r w:rsidRPr="00C650D9">
                        <w:rPr>
                          <w:rFonts w:ascii="HG丸ｺﾞｼｯｸM-PRO" w:eastAsia="HG丸ｺﾞｼｯｸM-PRO" w:cs="HG丸ｺﾞｼｯｸM-PRO" w:hint="eastAsia"/>
                          <w:color w:val="auto"/>
                          <w:sz w:val="21"/>
                          <w:szCs w:val="21"/>
                          <w:u w:val="single"/>
                        </w:rPr>
                        <w:t>１</w:t>
                      </w:r>
                      <w:r w:rsidRPr="00C650D9">
                        <w:rPr>
                          <w:rFonts w:ascii="HG丸ｺﾞｼｯｸM-PRO" w:eastAsia="HG丸ｺﾞｼｯｸM-PRO" w:cs="HG丸ｺﾞｼｯｸM-PRO"/>
                          <w:color w:val="auto"/>
                          <w:sz w:val="21"/>
                          <w:szCs w:val="21"/>
                          <w:u w:val="single"/>
                        </w:rPr>
                        <w:t xml:space="preserve"> </w:t>
                      </w:r>
                      <w:r w:rsidRPr="00C650D9">
                        <w:rPr>
                          <w:rFonts w:ascii="HG丸ｺﾞｼｯｸM-PRO" w:eastAsia="HG丸ｺﾞｼｯｸM-PRO" w:cs="HG丸ｺﾞｼｯｸM-PRO" w:hint="eastAsia"/>
                          <w:color w:val="auto"/>
                          <w:sz w:val="21"/>
                          <w:szCs w:val="21"/>
                          <w:u w:val="single"/>
                        </w:rPr>
                        <w:t>露店・屋台等の設営について</w:t>
                      </w:r>
                      <w:r w:rsidRPr="00C650D9">
                        <w:rPr>
                          <w:rFonts w:ascii="HG丸ｺﾞｼｯｸM-PRO" w:eastAsia="HG丸ｺﾞｼｯｸM-PRO" w:cs="HG丸ｺﾞｼｯｸM-PRO"/>
                          <w:color w:val="auto"/>
                          <w:sz w:val="21"/>
                          <w:szCs w:val="21"/>
                          <w:u w:val="single"/>
                        </w:rPr>
                        <w:t xml:space="preserve"> </w:t>
                      </w:r>
                      <w:r w:rsidRPr="00C650D9">
                        <w:rPr>
                          <w:rFonts w:ascii="HG丸ｺﾞｼｯｸM-PRO" w:eastAsia="HG丸ｺﾞｼｯｸM-PRO" w:cs="HG丸ｺﾞｼｯｸM-PRO" w:hint="eastAsia"/>
                          <w:color w:val="auto"/>
                          <w:sz w:val="21"/>
                          <w:szCs w:val="21"/>
                          <w:u w:val="single"/>
                        </w:rPr>
                        <w:t>（テント・消火器具・電源等）</w:t>
                      </w:r>
                      <w:r w:rsidRPr="00C650D9">
                        <w:rPr>
                          <w:rFonts w:ascii="HG丸ｺﾞｼｯｸM-PRO" w:eastAsia="HG丸ｺﾞｼｯｸM-PRO" w:cs="HG丸ｺﾞｼｯｸM-PRO"/>
                          <w:color w:val="auto"/>
                          <w:sz w:val="21"/>
                          <w:szCs w:val="21"/>
                          <w:u w:val="single"/>
                        </w:rPr>
                        <w:t xml:space="preserve"> </w:t>
                      </w:r>
                    </w:p>
                    <w:p w14:paraId="6C2B9A5C" w14:textId="77777777" w:rsidR="005B0E6E" w:rsidRDefault="005B0E6E" w:rsidP="005B0E6E">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□避難通路や防火水槽・消火栓等消防水利の妨げになる場所には、設営しない。</w:t>
                      </w:r>
                      <w:r>
                        <w:rPr>
                          <w:rFonts w:ascii="HG丸ｺﾞｼｯｸM-PRO" w:eastAsia="HG丸ｺﾞｼｯｸM-PRO" w:cs="HG丸ｺﾞｼｯｸM-PRO"/>
                          <w:color w:val="auto"/>
                          <w:sz w:val="21"/>
                          <w:szCs w:val="21"/>
                        </w:rPr>
                        <w:t xml:space="preserve"> </w:t>
                      </w:r>
                    </w:p>
                    <w:p w14:paraId="5FCDBC86" w14:textId="77777777" w:rsidR="005B0E6E" w:rsidRDefault="005B0E6E" w:rsidP="005B0E6E">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□強風等で屋台・テントが倒壊・飛散しないように固定をする。</w:t>
                      </w:r>
                      <w:r>
                        <w:rPr>
                          <w:rFonts w:ascii="HG丸ｺﾞｼｯｸM-PRO" w:eastAsia="HG丸ｺﾞｼｯｸM-PRO" w:cs="HG丸ｺﾞｼｯｸM-PRO"/>
                          <w:color w:val="auto"/>
                          <w:sz w:val="21"/>
                          <w:szCs w:val="21"/>
                        </w:rPr>
                        <w:t xml:space="preserve"> </w:t>
                      </w:r>
                    </w:p>
                    <w:p w14:paraId="72C63951" w14:textId="77777777" w:rsidR="005B0E6E" w:rsidRDefault="005B0E6E" w:rsidP="005B0E6E">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□消火器など必要な消火器具の準備をする。</w:t>
                      </w:r>
                      <w:r>
                        <w:rPr>
                          <w:rFonts w:ascii="HG丸ｺﾞｼｯｸM-PRO" w:eastAsia="HG丸ｺﾞｼｯｸM-PRO" w:cs="HG丸ｺﾞｼｯｸM-PRO"/>
                          <w:color w:val="auto"/>
                          <w:sz w:val="21"/>
                          <w:szCs w:val="21"/>
                        </w:rPr>
                        <w:t xml:space="preserve"> </w:t>
                      </w:r>
                    </w:p>
                    <w:p w14:paraId="3991D40F" w14:textId="77777777" w:rsidR="005B0E6E" w:rsidRDefault="005B0E6E" w:rsidP="005F5FED">
                      <w:pPr>
                        <w:pStyle w:val="Default"/>
                        <w:ind w:leftChars="100" w:left="420" w:hangingChars="100" w:hanging="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□電源は送電電気を使用する。（送電電気が使用できない場合で、止むを得ず携帯発電機を使用する場合は、３</w:t>
                      </w:r>
                      <w:r>
                        <w:rPr>
                          <w:rFonts w:ascii="HG丸ｺﾞｼｯｸM-PRO" w:eastAsia="HG丸ｺﾞｼｯｸM-PRO" w:cs="HG丸ｺﾞｼｯｸM-PRO"/>
                          <w:color w:val="auto"/>
                          <w:sz w:val="21"/>
                          <w:szCs w:val="21"/>
                        </w:rPr>
                        <w:t xml:space="preserve"> </w:t>
                      </w:r>
                      <w:r>
                        <w:rPr>
                          <w:rFonts w:ascii="HG丸ｺﾞｼｯｸM-PRO" w:eastAsia="HG丸ｺﾞｼｯｸM-PRO" w:cs="HG丸ｺﾞｼｯｸM-PRO" w:hint="eastAsia"/>
                          <w:color w:val="auto"/>
                          <w:sz w:val="21"/>
                          <w:szCs w:val="21"/>
                        </w:rPr>
                        <w:t>を遵守する。）</w:t>
                      </w:r>
                      <w:r>
                        <w:rPr>
                          <w:rFonts w:ascii="HG丸ｺﾞｼｯｸM-PRO" w:eastAsia="HG丸ｺﾞｼｯｸM-PRO" w:cs="HG丸ｺﾞｼｯｸM-PRO"/>
                          <w:color w:val="auto"/>
                          <w:sz w:val="21"/>
                          <w:szCs w:val="21"/>
                        </w:rPr>
                        <w:t xml:space="preserve"> </w:t>
                      </w:r>
                    </w:p>
                    <w:p w14:paraId="2A811233" w14:textId="77777777" w:rsidR="005B0E6E" w:rsidRPr="00C650D9" w:rsidRDefault="005B0E6E" w:rsidP="005B0E6E">
                      <w:pPr>
                        <w:pStyle w:val="Default"/>
                        <w:rPr>
                          <w:rFonts w:ascii="HG丸ｺﾞｼｯｸM-PRO" w:eastAsia="HG丸ｺﾞｼｯｸM-PRO" w:cs="HG丸ｺﾞｼｯｸM-PRO"/>
                          <w:color w:val="auto"/>
                          <w:sz w:val="21"/>
                          <w:szCs w:val="21"/>
                          <w:u w:val="single"/>
                        </w:rPr>
                      </w:pPr>
                      <w:r w:rsidRPr="00C650D9">
                        <w:rPr>
                          <w:rFonts w:ascii="HG丸ｺﾞｼｯｸM-PRO" w:eastAsia="HG丸ｺﾞｼｯｸM-PRO" w:cs="HG丸ｺﾞｼｯｸM-PRO" w:hint="eastAsia"/>
                          <w:color w:val="auto"/>
                          <w:sz w:val="21"/>
                          <w:szCs w:val="21"/>
                          <w:u w:val="single"/>
                        </w:rPr>
                        <w:t>２</w:t>
                      </w:r>
                      <w:r w:rsidRPr="00C650D9">
                        <w:rPr>
                          <w:rFonts w:ascii="HG丸ｺﾞｼｯｸM-PRO" w:eastAsia="HG丸ｺﾞｼｯｸM-PRO" w:cs="HG丸ｺﾞｼｯｸM-PRO"/>
                          <w:color w:val="auto"/>
                          <w:sz w:val="21"/>
                          <w:szCs w:val="21"/>
                          <w:u w:val="single"/>
                        </w:rPr>
                        <w:t xml:space="preserve"> LP</w:t>
                      </w:r>
                      <w:r w:rsidRPr="00C650D9">
                        <w:rPr>
                          <w:rFonts w:ascii="HG丸ｺﾞｼｯｸM-PRO" w:eastAsia="HG丸ｺﾞｼｯｸM-PRO" w:cs="HG丸ｺﾞｼｯｸM-PRO" w:hint="eastAsia"/>
                          <w:color w:val="auto"/>
                          <w:sz w:val="21"/>
                          <w:szCs w:val="21"/>
                          <w:u w:val="single"/>
                        </w:rPr>
                        <w:t>ガスの使用について</w:t>
                      </w:r>
                      <w:r w:rsidRPr="00C650D9">
                        <w:rPr>
                          <w:rFonts w:ascii="HG丸ｺﾞｼｯｸM-PRO" w:eastAsia="HG丸ｺﾞｼｯｸM-PRO" w:cs="HG丸ｺﾞｼｯｸM-PRO"/>
                          <w:color w:val="auto"/>
                          <w:sz w:val="21"/>
                          <w:szCs w:val="21"/>
                          <w:u w:val="single"/>
                        </w:rPr>
                        <w:t xml:space="preserve"> </w:t>
                      </w:r>
                      <w:r w:rsidRPr="00C650D9">
                        <w:rPr>
                          <w:rFonts w:ascii="HG丸ｺﾞｼｯｸM-PRO" w:eastAsia="HG丸ｺﾞｼｯｸM-PRO" w:cs="HG丸ｺﾞｼｯｸM-PRO" w:hint="eastAsia"/>
                          <w:color w:val="auto"/>
                          <w:sz w:val="21"/>
                          <w:szCs w:val="21"/>
                          <w:u w:val="single"/>
                        </w:rPr>
                        <w:t>（ボンベ・火気使用器具等）</w:t>
                      </w:r>
                      <w:r w:rsidRPr="00C650D9">
                        <w:rPr>
                          <w:rFonts w:ascii="HG丸ｺﾞｼｯｸM-PRO" w:eastAsia="HG丸ｺﾞｼｯｸM-PRO" w:cs="HG丸ｺﾞｼｯｸM-PRO"/>
                          <w:color w:val="auto"/>
                          <w:sz w:val="21"/>
                          <w:szCs w:val="21"/>
                          <w:u w:val="single"/>
                        </w:rPr>
                        <w:t xml:space="preserve"> </w:t>
                      </w:r>
                    </w:p>
                    <w:p w14:paraId="34A404B2" w14:textId="77777777" w:rsidR="005B0E6E" w:rsidRDefault="005B0E6E" w:rsidP="005B0E6E">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r>
                        <w:rPr>
                          <w:rFonts w:ascii="HG丸ｺﾞｼｯｸM-PRO" w:eastAsia="HG丸ｺﾞｼｯｸM-PRO" w:cs="HG丸ｺﾞｼｯｸM-PRO"/>
                          <w:color w:val="auto"/>
                          <w:sz w:val="21"/>
                          <w:szCs w:val="21"/>
                        </w:rPr>
                        <w:t xml:space="preserve"> </w:t>
                      </w:r>
                      <w:r>
                        <w:rPr>
                          <w:rFonts w:ascii="HG丸ｺﾞｼｯｸM-PRO" w:eastAsia="HG丸ｺﾞｼｯｸM-PRO" w:cs="HG丸ｺﾞｼｯｸM-PRO" w:hint="eastAsia"/>
                          <w:color w:val="auto"/>
                          <w:sz w:val="21"/>
                          <w:szCs w:val="21"/>
                        </w:rPr>
                        <w:t>ボンベは、火気から離れた直射日光の当たらない通気性の良い場所に設置する。</w:t>
                      </w:r>
                      <w:r>
                        <w:rPr>
                          <w:rFonts w:ascii="HG丸ｺﾞｼｯｸM-PRO" w:eastAsia="HG丸ｺﾞｼｯｸM-PRO" w:cs="HG丸ｺﾞｼｯｸM-PRO"/>
                          <w:color w:val="auto"/>
                          <w:sz w:val="21"/>
                          <w:szCs w:val="21"/>
                        </w:rPr>
                        <w:t xml:space="preserve"> </w:t>
                      </w:r>
                    </w:p>
                    <w:p w14:paraId="1354F629" w14:textId="77777777" w:rsidR="005B0E6E" w:rsidRDefault="005B0E6E" w:rsidP="005B0E6E">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r>
                        <w:rPr>
                          <w:rFonts w:ascii="HG丸ｺﾞｼｯｸM-PRO" w:eastAsia="HG丸ｺﾞｼｯｸM-PRO" w:cs="HG丸ｺﾞｼｯｸM-PRO"/>
                          <w:color w:val="auto"/>
                          <w:sz w:val="21"/>
                          <w:szCs w:val="21"/>
                        </w:rPr>
                        <w:t xml:space="preserve"> </w:t>
                      </w:r>
                      <w:r>
                        <w:rPr>
                          <w:rFonts w:ascii="HG丸ｺﾞｼｯｸM-PRO" w:eastAsia="HG丸ｺﾞｼｯｸM-PRO" w:cs="HG丸ｺﾞｼｯｸM-PRO" w:hint="eastAsia"/>
                          <w:color w:val="auto"/>
                          <w:sz w:val="21"/>
                          <w:szCs w:val="21"/>
                        </w:rPr>
                        <w:t>ボンベは、安定した場所に転倒しないよう設置するとともに必要に応じ観客等と区画する。</w:t>
                      </w:r>
                      <w:r>
                        <w:rPr>
                          <w:rFonts w:ascii="HG丸ｺﾞｼｯｸM-PRO" w:eastAsia="HG丸ｺﾞｼｯｸM-PRO" w:cs="HG丸ｺﾞｼｯｸM-PRO"/>
                          <w:color w:val="auto"/>
                          <w:sz w:val="21"/>
                          <w:szCs w:val="21"/>
                        </w:rPr>
                        <w:t xml:space="preserve"> </w:t>
                      </w:r>
                    </w:p>
                    <w:p w14:paraId="3D744009" w14:textId="77777777" w:rsidR="005B0E6E" w:rsidRDefault="005B0E6E" w:rsidP="005B0E6E">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r>
                        <w:rPr>
                          <w:rFonts w:ascii="HG丸ｺﾞｼｯｸM-PRO" w:eastAsia="HG丸ｺﾞｼｯｸM-PRO" w:cs="HG丸ｺﾞｼｯｸM-PRO"/>
                          <w:color w:val="auto"/>
                          <w:sz w:val="21"/>
                          <w:szCs w:val="21"/>
                        </w:rPr>
                        <w:t xml:space="preserve"> </w:t>
                      </w:r>
                      <w:r>
                        <w:rPr>
                          <w:rFonts w:ascii="HG丸ｺﾞｼｯｸM-PRO" w:eastAsia="HG丸ｺﾞｼｯｸM-PRO" w:cs="HG丸ｺﾞｼｯｸM-PRO" w:hint="eastAsia"/>
                          <w:color w:val="auto"/>
                          <w:sz w:val="21"/>
                          <w:szCs w:val="21"/>
                        </w:rPr>
                        <w:t>コンロの周囲は可燃物から１５㎝以上、上方１ｍ以上の距離を保つ。</w:t>
                      </w:r>
                      <w:r>
                        <w:rPr>
                          <w:rFonts w:ascii="HG丸ｺﾞｼｯｸM-PRO" w:eastAsia="HG丸ｺﾞｼｯｸM-PRO" w:cs="HG丸ｺﾞｼｯｸM-PRO"/>
                          <w:color w:val="auto"/>
                          <w:sz w:val="21"/>
                          <w:szCs w:val="21"/>
                        </w:rPr>
                        <w:t xml:space="preserve"> </w:t>
                      </w:r>
                    </w:p>
                    <w:p w14:paraId="2FC97B80" w14:textId="77777777" w:rsidR="005B0E6E" w:rsidRDefault="005B0E6E" w:rsidP="005B0E6E">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r>
                        <w:rPr>
                          <w:rFonts w:ascii="HG丸ｺﾞｼｯｸM-PRO" w:eastAsia="HG丸ｺﾞｼｯｸM-PRO" w:cs="HG丸ｺﾞｼｯｸM-PRO"/>
                          <w:color w:val="auto"/>
                          <w:sz w:val="21"/>
                          <w:szCs w:val="21"/>
                        </w:rPr>
                        <w:t xml:space="preserve"> </w:t>
                      </w:r>
                      <w:r>
                        <w:rPr>
                          <w:rFonts w:ascii="HG丸ｺﾞｼｯｸM-PRO" w:eastAsia="HG丸ｺﾞｼｯｸM-PRO" w:cs="HG丸ｺﾞｼｯｸM-PRO" w:hint="eastAsia"/>
                          <w:color w:val="auto"/>
                          <w:sz w:val="21"/>
                          <w:szCs w:val="21"/>
                        </w:rPr>
                        <w:t>火気使用器具の周囲は常に整理及び清掃に努める。</w:t>
                      </w:r>
                      <w:r>
                        <w:rPr>
                          <w:rFonts w:ascii="HG丸ｺﾞｼｯｸM-PRO" w:eastAsia="HG丸ｺﾞｼｯｸM-PRO" w:cs="HG丸ｺﾞｼｯｸM-PRO"/>
                          <w:color w:val="auto"/>
                          <w:sz w:val="21"/>
                          <w:szCs w:val="21"/>
                        </w:rPr>
                        <w:t xml:space="preserve"> </w:t>
                      </w:r>
                    </w:p>
                    <w:p w14:paraId="5F93BC5C" w14:textId="77777777" w:rsidR="005B0E6E" w:rsidRDefault="005B0E6E" w:rsidP="005B0E6E">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r>
                        <w:rPr>
                          <w:rFonts w:ascii="HG丸ｺﾞｼｯｸM-PRO" w:eastAsia="HG丸ｺﾞｼｯｸM-PRO" w:cs="HG丸ｺﾞｼｯｸM-PRO"/>
                          <w:color w:val="auto"/>
                          <w:sz w:val="21"/>
                          <w:szCs w:val="21"/>
                        </w:rPr>
                        <w:t xml:space="preserve"> </w:t>
                      </w:r>
                      <w:r>
                        <w:rPr>
                          <w:rFonts w:ascii="HG丸ｺﾞｼｯｸM-PRO" w:eastAsia="HG丸ｺﾞｼｯｸM-PRO" w:cs="HG丸ｺﾞｼｯｸM-PRO" w:hint="eastAsia"/>
                          <w:color w:val="auto"/>
                          <w:sz w:val="21"/>
                          <w:szCs w:val="21"/>
                        </w:rPr>
                        <w:t>ゴムホースは適正な長さで、ひび割れ等の劣化のない専用のものを使用する。</w:t>
                      </w:r>
                      <w:r>
                        <w:rPr>
                          <w:rFonts w:ascii="HG丸ｺﾞｼｯｸM-PRO" w:eastAsia="HG丸ｺﾞｼｯｸM-PRO" w:cs="HG丸ｺﾞｼｯｸM-PRO"/>
                          <w:color w:val="auto"/>
                          <w:sz w:val="21"/>
                          <w:szCs w:val="21"/>
                        </w:rPr>
                        <w:t xml:space="preserve"> </w:t>
                      </w:r>
                    </w:p>
                    <w:p w14:paraId="41ADED9D" w14:textId="77777777" w:rsidR="005B0E6E" w:rsidRDefault="005B0E6E" w:rsidP="005B0E6E">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r>
                        <w:rPr>
                          <w:rFonts w:ascii="HG丸ｺﾞｼｯｸM-PRO" w:eastAsia="HG丸ｺﾞｼｯｸM-PRO" w:cs="HG丸ｺﾞｼｯｸM-PRO"/>
                          <w:color w:val="auto"/>
                          <w:sz w:val="21"/>
                          <w:szCs w:val="21"/>
                        </w:rPr>
                        <w:t xml:space="preserve"> </w:t>
                      </w:r>
                      <w:r>
                        <w:rPr>
                          <w:rFonts w:ascii="HG丸ｺﾞｼｯｸM-PRO" w:eastAsia="HG丸ｺﾞｼｯｸM-PRO" w:cs="HG丸ｺﾞｼｯｸM-PRO" w:hint="eastAsia"/>
                          <w:color w:val="auto"/>
                          <w:sz w:val="21"/>
                          <w:szCs w:val="21"/>
                        </w:rPr>
                        <w:t>火気使用器具とホースの接続は確実に行ない、ホースバンドで固定する。</w:t>
                      </w:r>
                      <w:r>
                        <w:rPr>
                          <w:rFonts w:ascii="HG丸ｺﾞｼｯｸM-PRO" w:eastAsia="HG丸ｺﾞｼｯｸM-PRO" w:cs="HG丸ｺﾞｼｯｸM-PRO"/>
                          <w:color w:val="auto"/>
                          <w:sz w:val="21"/>
                          <w:szCs w:val="21"/>
                        </w:rPr>
                        <w:t xml:space="preserve"> </w:t>
                      </w:r>
                    </w:p>
                    <w:p w14:paraId="488171DB" w14:textId="77777777" w:rsidR="005B0E6E" w:rsidRDefault="005B0E6E" w:rsidP="005B0E6E">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w:t>
                      </w:r>
                      <w:r>
                        <w:rPr>
                          <w:rFonts w:ascii="HG丸ｺﾞｼｯｸM-PRO" w:eastAsia="HG丸ｺﾞｼｯｸM-PRO" w:cs="HG丸ｺﾞｼｯｸM-PRO"/>
                          <w:color w:val="auto"/>
                          <w:sz w:val="21"/>
                          <w:szCs w:val="21"/>
                        </w:rPr>
                        <w:t xml:space="preserve"> </w:t>
                      </w:r>
                      <w:r>
                        <w:rPr>
                          <w:rFonts w:ascii="HG丸ｺﾞｼｯｸM-PRO" w:eastAsia="HG丸ｺﾞｼｯｸM-PRO" w:cs="HG丸ｺﾞｼｯｸM-PRO" w:hint="eastAsia"/>
                          <w:color w:val="auto"/>
                          <w:sz w:val="21"/>
                          <w:szCs w:val="21"/>
                        </w:rPr>
                        <w:t>１本のボンベから２本以上の機器に分岐してガスを供給しない。</w:t>
                      </w:r>
                      <w:r>
                        <w:rPr>
                          <w:rFonts w:ascii="HG丸ｺﾞｼｯｸM-PRO" w:eastAsia="HG丸ｺﾞｼｯｸM-PRO" w:cs="HG丸ｺﾞｼｯｸM-PRO"/>
                          <w:color w:val="auto"/>
                          <w:sz w:val="21"/>
                          <w:szCs w:val="21"/>
                        </w:rPr>
                        <w:t xml:space="preserve"> </w:t>
                      </w:r>
                    </w:p>
                    <w:p w14:paraId="28F9C5E3" w14:textId="77777777" w:rsidR="005B0E6E" w:rsidRDefault="005B0E6E" w:rsidP="005B0E6E">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（それぞれに開閉栓を設けた場合を除く）</w:t>
                      </w:r>
                      <w:r>
                        <w:rPr>
                          <w:rFonts w:ascii="HG丸ｺﾞｼｯｸM-PRO" w:eastAsia="HG丸ｺﾞｼｯｸM-PRO" w:cs="HG丸ｺﾞｼｯｸM-PRO"/>
                          <w:color w:val="auto"/>
                          <w:sz w:val="21"/>
                          <w:szCs w:val="21"/>
                        </w:rPr>
                        <w:t xml:space="preserve"> </w:t>
                      </w:r>
                    </w:p>
                    <w:p w14:paraId="11295B73" w14:textId="77777777" w:rsidR="005B0E6E" w:rsidRPr="00C650D9" w:rsidRDefault="005B0E6E" w:rsidP="005B0E6E">
                      <w:pPr>
                        <w:pStyle w:val="Default"/>
                        <w:rPr>
                          <w:rFonts w:ascii="HG丸ｺﾞｼｯｸM-PRO" w:eastAsia="HG丸ｺﾞｼｯｸM-PRO" w:cs="HG丸ｺﾞｼｯｸM-PRO"/>
                          <w:color w:val="auto"/>
                          <w:sz w:val="21"/>
                          <w:szCs w:val="21"/>
                          <w:u w:val="single"/>
                        </w:rPr>
                      </w:pPr>
                      <w:r w:rsidRPr="00C650D9">
                        <w:rPr>
                          <w:rFonts w:ascii="HG丸ｺﾞｼｯｸM-PRO" w:eastAsia="HG丸ｺﾞｼｯｸM-PRO" w:cs="HG丸ｺﾞｼｯｸM-PRO" w:hint="eastAsia"/>
                          <w:color w:val="auto"/>
                          <w:sz w:val="21"/>
                          <w:szCs w:val="21"/>
                          <w:u w:val="single"/>
                        </w:rPr>
                        <w:t>３</w:t>
                      </w:r>
                      <w:r w:rsidRPr="00C650D9">
                        <w:rPr>
                          <w:rFonts w:ascii="HG丸ｺﾞｼｯｸM-PRO" w:eastAsia="HG丸ｺﾞｼｯｸM-PRO" w:cs="HG丸ｺﾞｼｯｸM-PRO"/>
                          <w:color w:val="auto"/>
                          <w:sz w:val="21"/>
                          <w:szCs w:val="21"/>
                          <w:u w:val="single"/>
                        </w:rPr>
                        <w:t xml:space="preserve"> </w:t>
                      </w:r>
                      <w:r w:rsidRPr="00C650D9">
                        <w:rPr>
                          <w:rFonts w:ascii="HG丸ｺﾞｼｯｸM-PRO" w:eastAsia="HG丸ｺﾞｼｯｸM-PRO" w:cs="HG丸ｺﾞｼｯｸM-PRO" w:hint="eastAsia"/>
                          <w:color w:val="auto"/>
                          <w:sz w:val="21"/>
                          <w:szCs w:val="21"/>
                          <w:u w:val="single"/>
                        </w:rPr>
                        <w:t>ガソリン等の貯蔵･取扱いについて（送電電気が使用出来ない場合に限る）</w:t>
                      </w:r>
                      <w:r w:rsidRPr="00C650D9">
                        <w:rPr>
                          <w:rFonts w:ascii="HG丸ｺﾞｼｯｸM-PRO" w:eastAsia="HG丸ｺﾞｼｯｸM-PRO" w:cs="HG丸ｺﾞｼｯｸM-PRO"/>
                          <w:color w:val="auto"/>
                          <w:sz w:val="21"/>
                          <w:szCs w:val="21"/>
                          <w:u w:val="single"/>
                        </w:rPr>
                        <w:t xml:space="preserve"> </w:t>
                      </w:r>
                    </w:p>
                    <w:p w14:paraId="7AA61747" w14:textId="77777777" w:rsidR="005B0E6E" w:rsidRDefault="005B0E6E" w:rsidP="005B0E6E">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※ガソリン等の貯蔵、取扱いを行う場合は、事前に消防署へ相談する。</w:t>
                      </w:r>
                      <w:r>
                        <w:rPr>
                          <w:rFonts w:ascii="HG丸ｺﾞｼｯｸM-PRO" w:eastAsia="HG丸ｺﾞｼｯｸM-PRO" w:cs="HG丸ｺﾞｼｯｸM-PRO"/>
                          <w:color w:val="auto"/>
                          <w:sz w:val="21"/>
                          <w:szCs w:val="21"/>
                        </w:rPr>
                        <w:t xml:space="preserve"> </w:t>
                      </w:r>
                    </w:p>
                    <w:p w14:paraId="50D7EA17" w14:textId="77777777" w:rsidR="005B0E6E" w:rsidRDefault="005B0E6E" w:rsidP="005B0E6E">
                      <w:pPr>
                        <w:pStyle w:val="Default"/>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（１）保管・取扱いの一般的な注意事項</w:t>
                      </w:r>
                      <w:r>
                        <w:rPr>
                          <w:rFonts w:ascii="HG丸ｺﾞｼｯｸM-PRO" w:eastAsia="HG丸ｺﾞｼｯｸM-PRO" w:cs="HG丸ｺﾞｼｯｸM-PRO"/>
                          <w:color w:val="auto"/>
                          <w:sz w:val="21"/>
                          <w:szCs w:val="21"/>
                        </w:rPr>
                        <w:t xml:space="preserve"> </w:t>
                      </w:r>
                    </w:p>
                    <w:p w14:paraId="063C5265" w14:textId="77777777" w:rsidR="005B0E6E" w:rsidRDefault="005B0E6E" w:rsidP="005B0E6E">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□ガソリン等の保管又は取扱い場所では、みだりに火気を使用しない(</w:t>
                      </w:r>
                      <w:r w:rsidR="005F5FED">
                        <w:rPr>
                          <w:rFonts w:ascii="HG丸ｺﾞｼｯｸM-PRO" w:eastAsia="HG丸ｺﾞｼｯｸM-PRO" w:cs="HG丸ｺﾞｼｯｸM-PRO" w:hint="eastAsia"/>
                          <w:color w:val="auto"/>
                          <w:sz w:val="21"/>
                          <w:szCs w:val="21"/>
                        </w:rPr>
                        <w:t>ライター･たばこ･たき火)</w:t>
                      </w:r>
                    </w:p>
                    <w:p w14:paraId="53319E98" w14:textId="77777777" w:rsidR="005B0E6E" w:rsidRDefault="005B0E6E" w:rsidP="005B0E6E">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□容器は消防法令に適合した金属製容器を使用し、キャップを確実に締める。</w:t>
                      </w:r>
                      <w:r>
                        <w:rPr>
                          <w:rFonts w:ascii="HG丸ｺﾞｼｯｸM-PRO" w:eastAsia="HG丸ｺﾞｼｯｸM-PRO" w:cs="HG丸ｺﾞｼｯｸM-PRO"/>
                          <w:color w:val="auto"/>
                          <w:sz w:val="21"/>
                          <w:szCs w:val="21"/>
                        </w:rPr>
                        <w:t xml:space="preserve"> </w:t>
                      </w:r>
                    </w:p>
                    <w:p w14:paraId="319E0603" w14:textId="77777777" w:rsidR="005B0E6E" w:rsidRDefault="005B0E6E" w:rsidP="005B0E6E">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□容器は、火気や高温部から離れた、直射日光の当たらない通気性の良い床面で保管する。</w:t>
                      </w:r>
                      <w:r>
                        <w:rPr>
                          <w:rFonts w:ascii="HG丸ｺﾞｼｯｸM-PRO" w:eastAsia="HG丸ｺﾞｼｯｸM-PRO" w:cs="HG丸ｺﾞｼｯｸM-PRO"/>
                          <w:color w:val="auto"/>
                          <w:sz w:val="21"/>
                          <w:szCs w:val="21"/>
                        </w:rPr>
                        <w:t xml:space="preserve"> </w:t>
                      </w:r>
                    </w:p>
                    <w:p w14:paraId="16595DEF" w14:textId="77777777" w:rsidR="005B0E6E" w:rsidRDefault="005B0E6E" w:rsidP="005B0E6E">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□ガソリン等を保管又は取扱う場合は、観客等から十分に安全な距離を取る。</w:t>
                      </w:r>
                      <w:r>
                        <w:rPr>
                          <w:rFonts w:ascii="HG丸ｺﾞｼｯｸM-PRO" w:eastAsia="HG丸ｺﾞｼｯｸM-PRO" w:cs="HG丸ｺﾞｼｯｸM-PRO"/>
                          <w:color w:val="auto"/>
                          <w:sz w:val="21"/>
                          <w:szCs w:val="21"/>
                        </w:rPr>
                        <w:t xml:space="preserve"> </w:t>
                      </w:r>
                    </w:p>
                    <w:p w14:paraId="7D75602E" w14:textId="77777777" w:rsidR="005B0E6E" w:rsidRDefault="005B0E6E" w:rsidP="005B0E6E">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□開口前の圧力調整弁（圧抜き）の操作等は、容器の取扱説明書等に従い適正に行う。</w:t>
                      </w:r>
                      <w:r>
                        <w:rPr>
                          <w:rFonts w:ascii="HG丸ｺﾞｼｯｸM-PRO" w:eastAsia="HG丸ｺﾞｼｯｸM-PRO" w:cs="HG丸ｺﾞｼｯｸM-PRO"/>
                          <w:color w:val="auto"/>
                          <w:sz w:val="21"/>
                          <w:szCs w:val="21"/>
                        </w:rPr>
                        <w:t xml:space="preserve"> </w:t>
                      </w:r>
                    </w:p>
                    <w:p w14:paraId="1AF7B40F" w14:textId="77777777" w:rsidR="005B0E6E" w:rsidRDefault="005B0E6E" w:rsidP="005B0E6E">
                      <w:pPr>
                        <w:pStyle w:val="Default"/>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（２）発電機の使用</w:t>
                      </w:r>
                      <w:r>
                        <w:rPr>
                          <w:rFonts w:ascii="HG丸ｺﾞｼｯｸM-PRO" w:eastAsia="HG丸ｺﾞｼｯｸM-PRO" w:cs="HG丸ｺﾞｼｯｸM-PRO"/>
                          <w:color w:val="auto"/>
                          <w:sz w:val="21"/>
                          <w:szCs w:val="21"/>
                        </w:rPr>
                        <w:t xml:space="preserve"> </w:t>
                      </w:r>
                    </w:p>
                    <w:p w14:paraId="2BC353EE" w14:textId="77777777" w:rsidR="005B0E6E" w:rsidRDefault="005B0E6E" w:rsidP="005B0E6E">
                      <w:pPr>
                        <w:pStyle w:val="Default"/>
                        <w:ind w:leftChars="100" w:left="420" w:hangingChars="100" w:hanging="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□ガソリン等を燃料とする発電機を止むを得ず使用する場合は、安全な場所に設置し管理するとともに、必要に応じロープ等により観客等と区画する。</w:t>
                      </w:r>
                      <w:r>
                        <w:rPr>
                          <w:rFonts w:ascii="HG丸ｺﾞｼｯｸM-PRO" w:eastAsia="HG丸ｺﾞｼｯｸM-PRO" w:cs="HG丸ｺﾞｼｯｸM-PRO"/>
                          <w:color w:val="auto"/>
                          <w:sz w:val="21"/>
                          <w:szCs w:val="21"/>
                        </w:rPr>
                        <w:t xml:space="preserve"> </w:t>
                      </w:r>
                    </w:p>
                    <w:p w14:paraId="7F7798F0" w14:textId="77777777" w:rsidR="005B0E6E" w:rsidRDefault="005B0E6E" w:rsidP="005B0E6E">
                      <w:pPr>
                        <w:pStyle w:val="Default"/>
                        <w:ind w:firstLineChars="100" w:firstLine="210"/>
                        <w:rPr>
                          <w:rFonts w:ascii="HG丸ｺﾞｼｯｸM-PRO" w:eastAsia="HG丸ｺﾞｼｯｸM-PRO" w:cs="HG丸ｺﾞｼｯｸM-PRO"/>
                          <w:color w:val="auto"/>
                          <w:sz w:val="21"/>
                          <w:szCs w:val="21"/>
                        </w:rPr>
                      </w:pPr>
                      <w:r>
                        <w:rPr>
                          <w:rFonts w:ascii="HG丸ｺﾞｼｯｸM-PRO" w:eastAsia="HG丸ｺﾞｼｯｸM-PRO" w:cs="HG丸ｺﾞｼｯｸM-PRO" w:hint="eastAsia"/>
                          <w:color w:val="auto"/>
                          <w:sz w:val="21"/>
                          <w:szCs w:val="21"/>
                        </w:rPr>
                        <w:t>□発電機の運転中の燃料補給は絶対に行わない。</w:t>
                      </w:r>
                      <w:r>
                        <w:rPr>
                          <w:rFonts w:ascii="HG丸ｺﾞｼｯｸM-PRO" w:eastAsia="HG丸ｺﾞｼｯｸM-PRO" w:cs="HG丸ｺﾞｼｯｸM-PRO"/>
                          <w:color w:val="auto"/>
                          <w:sz w:val="21"/>
                          <w:szCs w:val="21"/>
                        </w:rPr>
                        <w:t xml:space="preserve"> </w:t>
                      </w:r>
                    </w:p>
                    <w:p w14:paraId="2A333A55" w14:textId="77777777" w:rsidR="005B0E6E" w:rsidRDefault="005B0E6E" w:rsidP="005B0E6E">
                      <w:pPr>
                        <w:ind w:firstLineChars="100" w:firstLine="210"/>
                      </w:pPr>
                      <w:r>
                        <w:rPr>
                          <w:rFonts w:ascii="HG丸ｺﾞｼｯｸM-PRO" w:eastAsia="HG丸ｺﾞｼｯｸM-PRO" w:cs="HG丸ｺﾞｼｯｸM-PRO" w:hint="eastAsia"/>
                          <w:szCs w:val="21"/>
                        </w:rPr>
                        <w:t>□イベント開催中は会場内での給油は絶対に行わない。</w:t>
                      </w:r>
                    </w:p>
                  </w:txbxContent>
                </v:textbox>
                <w10:anchorlock/>
              </v:roundrect>
            </w:pict>
          </mc:Fallback>
        </mc:AlternateContent>
      </w:r>
    </w:p>
    <w:p w14:paraId="259B549A" w14:textId="77777777" w:rsidR="005F367F" w:rsidRPr="009176E6" w:rsidRDefault="005F367F" w:rsidP="00C650D9">
      <w:pPr>
        <w:rPr>
          <w:rFonts w:ascii="UD デジタル 教科書体 NK-R" w:eastAsia="UD デジタル 教科書体 NK-R" w:hint="eastAsia"/>
        </w:rPr>
      </w:pPr>
    </w:p>
    <w:p w14:paraId="53095024" w14:textId="77777777" w:rsidR="00C650D9" w:rsidRPr="009176E6" w:rsidRDefault="00C650D9" w:rsidP="00C650D9">
      <w:pPr>
        <w:rPr>
          <w:rFonts w:ascii="UD デジタル 教科書体 NK-R" w:eastAsia="UD デジタル 教科書体 NK-R" w:hint="eastAsia"/>
        </w:rPr>
      </w:pPr>
      <w:r w:rsidRPr="009176E6">
        <w:rPr>
          <w:rFonts w:ascii="UD デジタル 教科書体 NK-R" w:eastAsia="UD デジタル 教科書体 NK-R" w:hint="eastAsia"/>
        </w:rPr>
        <w:t>上記</w:t>
      </w:r>
      <w:r w:rsidR="005B0E6E" w:rsidRPr="009176E6">
        <w:rPr>
          <w:rFonts w:ascii="UD デジタル 教科書体 NK-R" w:eastAsia="UD デジタル 教科書体 NK-R" w:hint="eastAsia"/>
        </w:rPr>
        <w:t>「</w:t>
      </w:r>
      <w:r w:rsidRPr="009176E6">
        <w:rPr>
          <w:rFonts w:ascii="UD デジタル 教科書体 NK-R" w:eastAsia="UD デジタル 教科書体 NK-R" w:hint="eastAsia"/>
        </w:rPr>
        <w:t>防火安全</w:t>
      </w:r>
      <w:r w:rsidR="005B0E6E" w:rsidRPr="009176E6">
        <w:rPr>
          <w:rFonts w:ascii="UD デジタル 教科書体 NK-R" w:eastAsia="UD デジタル 教科書体 NK-R" w:hint="eastAsia"/>
        </w:rPr>
        <w:t>指針」</w:t>
      </w:r>
      <w:r w:rsidRPr="009176E6">
        <w:rPr>
          <w:rFonts w:ascii="UD デジタル 教科書体 NK-R" w:eastAsia="UD デジタル 教科書体 NK-R" w:hint="eastAsia"/>
        </w:rPr>
        <w:t>に記載の内容を</w:t>
      </w:r>
      <w:r w:rsidR="005B0E6E" w:rsidRPr="009176E6">
        <w:rPr>
          <w:rFonts w:ascii="UD デジタル 教科書体 NK-R" w:eastAsia="UD デジタル 教科書体 NK-R" w:hint="eastAsia"/>
        </w:rPr>
        <w:t>遵守します。</w:t>
      </w:r>
    </w:p>
    <w:p w14:paraId="275457C3" w14:textId="5DE6566C" w:rsidR="005B0E6E" w:rsidRPr="009176E6" w:rsidRDefault="005B0E6E" w:rsidP="00C650D9">
      <w:pPr>
        <w:rPr>
          <w:rFonts w:ascii="UD デジタル 教科書体 NK-R" w:eastAsia="UD デジタル 教科書体 NK-R" w:hint="eastAsia"/>
        </w:rPr>
      </w:pPr>
      <w:r w:rsidRPr="009176E6">
        <w:rPr>
          <w:rFonts w:ascii="UD デジタル 教科書体 NK-R" w:eastAsia="UD デジタル 教科書体 NK-R" w:hint="eastAsia"/>
        </w:rPr>
        <w:t xml:space="preserve">　</w:t>
      </w:r>
      <w:r w:rsidR="0074456C" w:rsidRPr="009176E6">
        <w:rPr>
          <w:rFonts w:ascii="UD デジタル 教科書体 NK-R" w:eastAsia="UD デジタル 教科書体 NK-R" w:hint="eastAsia"/>
        </w:rPr>
        <w:t>令和</w:t>
      </w:r>
      <w:r w:rsidRPr="009176E6">
        <w:rPr>
          <w:rFonts w:ascii="UD デジタル 教科書体 NK-R" w:eastAsia="UD デジタル 教科書体 NK-R" w:hint="eastAsia"/>
        </w:rPr>
        <w:t xml:space="preserve">　　</w:t>
      </w:r>
      <w:r w:rsidR="000007A8">
        <w:rPr>
          <w:rFonts w:ascii="UD デジタル 教科書体 NK-R" w:eastAsia="UD デジタル 教科書体 NK-R" w:hint="eastAsia"/>
        </w:rPr>
        <w:t xml:space="preserve">　　　</w:t>
      </w:r>
      <w:r w:rsidRPr="009176E6">
        <w:rPr>
          <w:rFonts w:ascii="UD デジタル 教科書体 NK-R" w:eastAsia="UD デジタル 教科書体 NK-R" w:hint="eastAsia"/>
        </w:rPr>
        <w:t xml:space="preserve">年　　</w:t>
      </w:r>
      <w:r w:rsidR="000007A8">
        <w:rPr>
          <w:rFonts w:ascii="UD デジタル 教科書体 NK-R" w:eastAsia="UD デジタル 教科書体 NK-R" w:hint="eastAsia"/>
        </w:rPr>
        <w:t xml:space="preserve">　　　</w:t>
      </w:r>
      <w:r w:rsidRPr="009176E6">
        <w:rPr>
          <w:rFonts w:ascii="UD デジタル 教科書体 NK-R" w:eastAsia="UD デジタル 教科書体 NK-R" w:hint="eastAsia"/>
        </w:rPr>
        <w:t>月</w:t>
      </w:r>
      <w:r w:rsidR="000007A8">
        <w:rPr>
          <w:rFonts w:ascii="UD デジタル 教科書体 NK-R" w:eastAsia="UD デジタル 教科書体 NK-R" w:hint="eastAsia"/>
        </w:rPr>
        <w:t xml:space="preserve">　　　</w:t>
      </w:r>
      <w:r w:rsidRPr="009176E6">
        <w:rPr>
          <w:rFonts w:ascii="UD デジタル 教科書体 NK-R" w:eastAsia="UD デジタル 教科書体 NK-R" w:hint="eastAsia"/>
        </w:rPr>
        <w:t xml:space="preserve">　　日</w:t>
      </w:r>
    </w:p>
    <w:p w14:paraId="69B78FC8" w14:textId="38295478" w:rsidR="005B0E6E" w:rsidRPr="009176E6" w:rsidRDefault="005B0E6E" w:rsidP="00C650D9">
      <w:pPr>
        <w:rPr>
          <w:rFonts w:ascii="UD デジタル 教科書体 NK-R" w:eastAsia="UD デジタル 教科書体 NK-R" w:hint="eastAsia"/>
        </w:rPr>
      </w:pPr>
      <w:r w:rsidRPr="009176E6">
        <w:rPr>
          <w:rFonts w:ascii="UD デジタル 教科書体 NK-R" w:eastAsia="UD デジタル 教科書体 NK-R" w:hint="eastAsia"/>
        </w:rPr>
        <w:t xml:space="preserve">　　　企業</w:t>
      </w:r>
      <w:r w:rsidR="006813B5" w:rsidRPr="009176E6">
        <w:rPr>
          <w:rFonts w:ascii="UD デジタル 教科書体 NK-R" w:eastAsia="UD デジタル 教科書体 NK-R" w:hAnsi="ＭＳ 明朝" w:cs="ＭＳ 明朝" w:hint="eastAsia"/>
        </w:rPr>
        <w:t>（団体）</w:t>
      </w:r>
      <w:r w:rsidRPr="009176E6">
        <w:rPr>
          <w:rFonts w:ascii="UD デジタル 教科書体 NK-R" w:eastAsia="UD デジタル 教科書体 NK-R" w:hint="eastAsia"/>
        </w:rPr>
        <w:t>名</w:t>
      </w:r>
    </w:p>
    <w:p w14:paraId="4213D17C" w14:textId="77777777" w:rsidR="005B0E6E" w:rsidRPr="009176E6" w:rsidRDefault="005B0E6E" w:rsidP="00C650D9">
      <w:pPr>
        <w:rPr>
          <w:rFonts w:ascii="UD デジタル 教科書体 NK-R" w:eastAsia="UD デジタル 教科書体 NK-R" w:hint="eastAsia"/>
        </w:rPr>
      </w:pPr>
    </w:p>
    <w:p w14:paraId="0D58561F" w14:textId="0E43BA36" w:rsidR="005B0E6E" w:rsidRPr="009176E6" w:rsidRDefault="005B0E6E" w:rsidP="00C650D9">
      <w:pPr>
        <w:rPr>
          <w:rFonts w:ascii="UD デジタル 教科書体 NK-R" w:eastAsia="UD デジタル 教科書体 NK-R" w:hint="eastAsia"/>
        </w:rPr>
      </w:pPr>
      <w:r w:rsidRPr="009176E6">
        <w:rPr>
          <w:rFonts w:ascii="UD デジタル 教科書体 NK-R" w:eastAsia="UD デジタル 教科書体 NK-R" w:hint="eastAsia"/>
        </w:rPr>
        <w:t xml:space="preserve">　　　　　代</w:t>
      </w:r>
      <w:r w:rsidR="006813B5" w:rsidRPr="009176E6">
        <w:rPr>
          <w:rFonts w:ascii="UD デジタル 教科書体 NK-R" w:eastAsia="UD デジタル 教科書体 NK-R" w:hint="eastAsia"/>
        </w:rPr>
        <w:t xml:space="preserve">　</w:t>
      </w:r>
      <w:r w:rsidRPr="009176E6">
        <w:rPr>
          <w:rFonts w:ascii="UD デジタル 教科書体 NK-R" w:eastAsia="UD デジタル 教科書体 NK-R" w:hint="eastAsia"/>
        </w:rPr>
        <w:t>表</w:t>
      </w:r>
      <w:r w:rsidR="006813B5" w:rsidRPr="009176E6">
        <w:rPr>
          <w:rFonts w:ascii="UD デジタル 教科書体 NK-R" w:eastAsia="UD デジタル 教科書体 NK-R" w:hint="eastAsia"/>
        </w:rPr>
        <w:t xml:space="preserve">　</w:t>
      </w:r>
      <w:r w:rsidRPr="009176E6">
        <w:rPr>
          <w:rFonts w:ascii="UD デジタル 教科書体 NK-R" w:eastAsia="UD デジタル 教科書体 NK-R" w:hint="eastAsia"/>
        </w:rPr>
        <w:t>者</w:t>
      </w:r>
      <w:r w:rsidR="006813B5" w:rsidRPr="009176E6">
        <w:rPr>
          <w:rFonts w:ascii="UD デジタル 教科書体 NK-R" w:eastAsia="UD デジタル 教科書体 NK-R" w:hint="eastAsia"/>
        </w:rPr>
        <w:t xml:space="preserve">　</w:t>
      </w:r>
      <w:r w:rsidRPr="009176E6">
        <w:rPr>
          <w:rFonts w:ascii="UD デジタル 教科書体 NK-R" w:eastAsia="UD デジタル 教科書体 NK-R" w:hint="eastAsia"/>
        </w:rPr>
        <w:t xml:space="preserve">名　　　　　　　　　　　</w:t>
      </w:r>
      <w:r w:rsidR="009176E6">
        <w:rPr>
          <w:rFonts w:ascii="UD デジタル 教科書体 NK-R" w:eastAsia="UD デジタル 教科書体 NK-R" w:hint="eastAsia"/>
        </w:rPr>
        <w:t xml:space="preserve">　　　　　　　　　　　　　　　　</w:t>
      </w:r>
      <w:r w:rsidRPr="009176E6">
        <w:rPr>
          <w:rFonts w:ascii="UD デジタル 教科書体 NK-R" w:eastAsia="UD デジタル 教科書体 NK-R" w:hint="eastAsia"/>
        </w:rPr>
        <w:t xml:space="preserve">　　　　　　　　　　印</w:t>
      </w:r>
    </w:p>
    <w:sectPr w:rsidR="005B0E6E" w:rsidRPr="009176E6" w:rsidSect="00C650D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altName w:val="H G.UoT.￣， M"/>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0D9"/>
    <w:rsid w:val="000007A8"/>
    <w:rsid w:val="004D57DA"/>
    <w:rsid w:val="005B0E6E"/>
    <w:rsid w:val="005F367F"/>
    <w:rsid w:val="005F5FED"/>
    <w:rsid w:val="006813B5"/>
    <w:rsid w:val="0074456C"/>
    <w:rsid w:val="009176E6"/>
    <w:rsid w:val="00C65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B65F7D"/>
  <w15:chartTrackingRefBased/>
  <w15:docId w15:val="{EAE8DEED-B7B6-462A-9DEC-B34E6A2B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50D9"/>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4D57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57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36C95-9FE1-4A06-B689-A423725F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Words>
  <Characters>103</Characters>
  <Application>Microsoft Office Word</Application>
  <DocSecurity>0</DocSecurity>
  <Lines>1</Lines>
  <Paragraphs>1</Paragraphs>
  <ScaleCrop>false</ScaleCrop>
  <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k-taikyo</dc:creator>
  <cp:lastModifiedBy>k-taikyo</cp:lastModifiedBy>
  <cp:revision>3</cp:revision>
  <dcterms:created xsi:type="dcterms:W3CDTF">2023-06-14T06:07:00Z</dcterms:created>
  <dcterms:modified xsi:type="dcterms:W3CDTF">2023-06-14T06:08:00Z</dcterms:modified>
</cp:coreProperties>
</file>